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5339" w14:textId="0AD38E76" w:rsidR="007F706F" w:rsidRDefault="00E84FD3" w:rsidP="001C466E">
      <w:pPr>
        <w:tabs>
          <w:tab w:val="left" w:pos="1503"/>
        </w:tabs>
        <w:jc w:val="both"/>
      </w:pPr>
      <w:r>
        <w:t>Padova,</w:t>
      </w:r>
      <w:r w:rsidR="002F5EB7">
        <w:t xml:space="preserve"> </w:t>
      </w:r>
      <w:r w:rsidR="00064F0D">
        <w:t>7 aprile 2026</w:t>
      </w:r>
    </w:p>
    <w:p w14:paraId="710CEF80" w14:textId="184CE8E7" w:rsidR="00064F0D" w:rsidRDefault="00064F0D" w:rsidP="001C466E">
      <w:pPr>
        <w:tabs>
          <w:tab w:val="left" w:pos="1503"/>
        </w:tabs>
        <w:jc w:val="both"/>
      </w:pPr>
    </w:p>
    <w:p w14:paraId="598FB2DE" w14:textId="5E91211E" w:rsidR="00064F0D" w:rsidRPr="00064F0D" w:rsidRDefault="00064F0D" w:rsidP="00FE117F">
      <w:pPr>
        <w:tabs>
          <w:tab w:val="left" w:pos="1503"/>
        </w:tabs>
        <w:jc w:val="center"/>
        <w:rPr>
          <w:b/>
          <w:bCs/>
          <w:color w:val="FF0000"/>
        </w:rPr>
      </w:pPr>
      <w:r w:rsidRPr="00064F0D">
        <w:rPr>
          <w:b/>
          <w:bCs/>
          <w:color w:val="FF0000"/>
        </w:rPr>
        <w:t>UN MESE PER CAPIRE DOVE SI PUÒ STUDIARE LA BELLEZZA</w:t>
      </w:r>
    </w:p>
    <w:p w14:paraId="34441BEA" w14:textId="77777777" w:rsidR="00FE117F" w:rsidRDefault="00FE117F" w:rsidP="00FE117F">
      <w:pPr>
        <w:tabs>
          <w:tab w:val="left" w:pos="1503"/>
        </w:tabs>
        <w:jc w:val="center"/>
        <w:rPr>
          <w:b/>
          <w:bCs/>
        </w:rPr>
      </w:pPr>
      <w:r>
        <w:rPr>
          <w:b/>
          <w:bCs/>
        </w:rPr>
        <w:t xml:space="preserve">Dal 9 aprile </w:t>
      </w:r>
      <w:r w:rsidR="00064F0D" w:rsidRPr="00064F0D">
        <w:rPr>
          <w:b/>
          <w:bCs/>
        </w:rPr>
        <w:t xml:space="preserve">Open Day per </w:t>
      </w:r>
      <w:r w:rsidR="00064F0D" w:rsidRPr="00064F0D">
        <w:rPr>
          <w:b/>
          <w:bCs/>
        </w:rPr>
        <w:t>i corsi di studio del</w:t>
      </w:r>
    </w:p>
    <w:p w14:paraId="094FB77D" w14:textId="0FFB7D06" w:rsidR="00064F0D" w:rsidRPr="00064F0D" w:rsidRDefault="00FE117F" w:rsidP="00FE117F">
      <w:pPr>
        <w:tabs>
          <w:tab w:val="left" w:pos="1503"/>
        </w:tabs>
        <w:jc w:val="center"/>
        <w:rPr>
          <w:b/>
          <w:bCs/>
        </w:rPr>
      </w:pPr>
      <w:r>
        <w:rPr>
          <w:b/>
          <w:bCs/>
        </w:rPr>
        <w:t>D</w:t>
      </w:r>
      <w:r w:rsidR="00064F0D" w:rsidRPr="00064F0D">
        <w:rPr>
          <w:b/>
          <w:bCs/>
        </w:rPr>
        <w:t>ipartimento dei beni culturali dell'</w:t>
      </w:r>
      <w:r w:rsidR="00064F0D">
        <w:rPr>
          <w:b/>
          <w:bCs/>
        </w:rPr>
        <w:t>U</w:t>
      </w:r>
      <w:r w:rsidR="00064F0D" w:rsidRPr="00064F0D">
        <w:rPr>
          <w:b/>
          <w:bCs/>
        </w:rPr>
        <w:t xml:space="preserve">niversità di </w:t>
      </w:r>
      <w:r w:rsidR="00064F0D" w:rsidRPr="00064F0D">
        <w:rPr>
          <w:b/>
          <w:bCs/>
        </w:rPr>
        <w:t>P</w:t>
      </w:r>
      <w:r w:rsidR="00064F0D" w:rsidRPr="00064F0D">
        <w:rPr>
          <w:b/>
          <w:bCs/>
        </w:rPr>
        <w:t>adova</w:t>
      </w:r>
    </w:p>
    <w:p w14:paraId="134A81B1" w14:textId="523EF0B4" w:rsidR="00064F0D" w:rsidRPr="00064F0D" w:rsidRDefault="00064F0D" w:rsidP="001C466E">
      <w:pPr>
        <w:tabs>
          <w:tab w:val="left" w:pos="1503"/>
        </w:tabs>
        <w:jc w:val="both"/>
        <w:rPr>
          <w:b/>
          <w:bCs/>
        </w:rPr>
      </w:pPr>
    </w:p>
    <w:p w14:paraId="375AC53D" w14:textId="6E4B7B8C" w:rsidR="00064F0D" w:rsidRDefault="00064F0D" w:rsidP="0038382F">
      <w:pPr>
        <w:tabs>
          <w:tab w:val="left" w:pos="1503"/>
        </w:tabs>
        <w:ind w:firstLine="454"/>
        <w:jc w:val="both"/>
      </w:pPr>
      <w:r w:rsidRPr="0038382F">
        <w:rPr>
          <w:b/>
          <w:bCs/>
        </w:rPr>
        <w:t xml:space="preserve">Durante tutto il mese di aprile </w:t>
      </w:r>
      <w:r>
        <w:t xml:space="preserve">verranno </w:t>
      </w:r>
      <w:r w:rsidRPr="0038382F">
        <w:rPr>
          <w:b/>
          <w:bCs/>
        </w:rPr>
        <w:t>presentati i</w:t>
      </w:r>
      <w:r w:rsidRPr="0038382F">
        <w:rPr>
          <w:b/>
          <w:bCs/>
        </w:rPr>
        <w:t xml:space="preserve"> corsi di studio del Dipartimento dei Beni Culturali</w:t>
      </w:r>
      <w:r>
        <w:t>, tutti con sede a Padova, relativi alle aree di archeologia</w:t>
      </w:r>
      <w:r>
        <w:t xml:space="preserve">, </w:t>
      </w:r>
      <w:r>
        <w:t>storia dell’arte</w:t>
      </w:r>
      <w:r>
        <w:t>,</w:t>
      </w:r>
      <w:r>
        <w:t xml:space="preserve"> discipline delle arti</w:t>
      </w:r>
      <w:r>
        <w:t xml:space="preserve"> -</w:t>
      </w:r>
      <w:r>
        <w:t xml:space="preserve"> musica</w:t>
      </w:r>
      <w:r>
        <w:t xml:space="preserve"> </w:t>
      </w:r>
      <w:r w:rsidR="00FE117F">
        <w:t>-</w:t>
      </w:r>
      <w:r>
        <w:t xml:space="preserve"> spettacolo</w:t>
      </w:r>
      <w:r>
        <w:t xml:space="preserve"> e</w:t>
      </w:r>
      <w:r>
        <w:t xml:space="preserve"> turismo culturale.</w:t>
      </w:r>
    </w:p>
    <w:p w14:paraId="514C7678" w14:textId="0494AAB5" w:rsidR="00064F0D" w:rsidRDefault="00064F0D" w:rsidP="0038382F">
      <w:pPr>
        <w:tabs>
          <w:tab w:val="left" w:pos="1503"/>
        </w:tabs>
        <w:ind w:firstLine="454"/>
        <w:jc w:val="both"/>
      </w:pPr>
      <w:r>
        <w:t>Si tratta di incontri rivolti a</w:t>
      </w:r>
      <w:r>
        <w:t>gli student</w:t>
      </w:r>
      <w:r>
        <w:t xml:space="preserve">i, questi ultimi </w:t>
      </w:r>
      <w:r>
        <w:t>avranno l’occasione</w:t>
      </w:r>
      <w:r>
        <w:t xml:space="preserve"> di i</w:t>
      </w:r>
      <w:r>
        <w:t>ncontr</w:t>
      </w:r>
      <w:r>
        <w:t>are</w:t>
      </w:r>
      <w:r>
        <w:t xml:space="preserve"> docenti, tutor junior e personale dei corsi di studio triennali e magistrali </w:t>
      </w:r>
      <w:r>
        <w:t xml:space="preserve">che presenteranno </w:t>
      </w:r>
      <w:r>
        <w:t>la nuova offerta formativa 2026/2027</w:t>
      </w:r>
      <w:r>
        <w:t xml:space="preserve">. La possibilità di </w:t>
      </w:r>
      <w:r>
        <w:t>conoscere meglio i Corsi di Laurea offerti dal Dipartimento dei Beni Culturali e i servizi a disposizione</w:t>
      </w:r>
      <w:r>
        <w:t xml:space="preserve"> oltre che </w:t>
      </w:r>
      <w:r>
        <w:t xml:space="preserve">dialogare direttamente con i docenti referenti delle varie aree, le ragazze e i ragazzi </w:t>
      </w:r>
      <w:r>
        <w:t>che svolgono il</w:t>
      </w:r>
      <w:r>
        <w:t xml:space="preserve"> ruolo di tutor junior e lo staff a supporto</w:t>
      </w:r>
      <w:r>
        <w:t xml:space="preserve"> è fondamentale nella scelta universitaria futura. </w:t>
      </w:r>
    </w:p>
    <w:p w14:paraId="25A8E3F1" w14:textId="77777777" w:rsidR="00064F0D" w:rsidRDefault="00064F0D" w:rsidP="0038382F">
      <w:pPr>
        <w:tabs>
          <w:tab w:val="left" w:pos="1503"/>
        </w:tabs>
        <w:ind w:firstLine="454"/>
        <w:jc w:val="both"/>
      </w:pPr>
      <w:r>
        <w:t>L'accesso è libero e non servono prenotazioni</w:t>
      </w:r>
      <w:r>
        <w:t>.</w:t>
      </w:r>
    </w:p>
    <w:p w14:paraId="1508AFEC" w14:textId="1900EF39" w:rsidR="00064F0D" w:rsidRDefault="00064F0D" w:rsidP="0038382F">
      <w:pPr>
        <w:tabs>
          <w:tab w:val="left" w:pos="1503"/>
        </w:tabs>
        <w:ind w:firstLine="454"/>
        <w:jc w:val="both"/>
      </w:pPr>
      <w:r>
        <w:t xml:space="preserve">Per ulteriori info: </w:t>
      </w:r>
      <w:proofErr w:type="spellStart"/>
      <w:proofErr w:type="gramStart"/>
      <w:r>
        <w:t>unipd.link</w:t>
      </w:r>
      <w:proofErr w:type="spellEnd"/>
      <w:proofErr w:type="gramEnd"/>
      <w:r>
        <w:t>/</w:t>
      </w:r>
      <w:proofErr w:type="spellStart"/>
      <w:r>
        <w:t>dbc</w:t>
      </w:r>
      <w:proofErr w:type="spellEnd"/>
      <w:r>
        <w:t>-orienta</w:t>
      </w:r>
      <w:r>
        <w:t>.</w:t>
      </w:r>
    </w:p>
    <w:p w14:paraId="5ADE30BF" w14:textId="77777777" w:rsidR="00064F0D" w:rsidRDefault="00064F0D" w:rsidP="00064F0D">
      <w:pPr>
        <w:tabs>
          <w:tab w:val="left" w:pos="1503"/>
        </w:tabs>
        <w:jc w:val="both"/>
      </w:pPr>
    </w:p>
    <w:p w14:paraId="7D69C603" w14:textId="6B0BB5C4" w:rsidR="00064F0D" w:rsidRDefault="00064F0D" w:rsidP="00064F0D">
      <w:pPr>
        <w:tabs>
          <w:tab w:val="left" w:pos="1503"/>
        </w:tabs>
        <w:jc w:val="both"/>
      </w:pPr>
      <w:r>
        <w:t>Il calendario prevede:</w:t>
      </w:r>
    </w:p>
    <w:p w14:paraId="3EED006B" w14:textId="77777777" w:rsidR="00064F0D" w:rsidRDefault="00064F0D" w:rsidP="00064F0D">
      <w:pPr>
        <w:tabs>
          <w:tab w:val="left" w:pos="1503"/>
        </w:tabs>
        <w:jc w:val="both"/>
      </w:pPr>
    </w:p>
    <w:p w14:paraId="2535E8EE" w14:textId="66CCD981" w:rsidR="00064F0D" w:rsidRPr="00FE117F" w:rsidRDefault="00064F0D" w:rsidP="00064F0D">
      <w:pPr>
        <w:tabs>
          <w:tab w:val="left" w:pos="1503"/>
        </w:tabs>
        <w:jc w:val="both"/>
        <w:rPr>
          <w:u w:val="single"/>
        </w:rPr>
      </w:pPr>
      <w:r w:rsidRPr="00FE117F">
        <w:rPr>
          <w:u w:val="single"/>
        </w:rPr>
        <w:t>CORSI DI LAUREA TRIENNALE</w:t>
      </w:r>
      <w:r w:rsidRPr="00FE117F">
        <w:rPr>
          <w:u w:val="single"/>
        </w:rPr>
        <w:t xml:space="preserve"> (in presenza)</w:t>
      </w:r>
    </w:p>
    <w:p w14:paraId="4A2240B2" w14:textId="44FECFE5" w:rsidR="00064F0D" w:rsidRDefault="00064F0D" w:rsidP="00064F0D">
      <w:pPr>
        <w:tabs>
          <w:tab w:val="left" w:pos="1503"/>
        </w:tabs>
        <w:jc w:val="both"/>
      </w:pPr>
      <w:r w:rsidRPr="00064F0D">
        <w:rPr>
          <w:b/>
          <w:bCs/>
        </w:rPr>
        <w:t>Archeologia</w:t>
      </w:r>
      <w:r>
        <w:t xml:space="preserve">: </w:t>
      </w:r>
      <w:r w:rsidRPr="00064F0D">
        <w:rPr>
          <w:b/>
          <w:bCs/>
        </w:rPr>
        <w:t>giovedì 9 aprile</w:t>
      </w:r>
      <w:r>
        <w:t xml:space="preserve"> </w:t>
      </w:r>
      <w:r>
        <w:t>dalle ore 14:30</w:t>
      </w:r>
      <w:r>
        <w:t xml:space="preserve"> in </w:t>
      </w:r>
      <w:r>
        <w:t xml:space="preserve">aula S di Palazzo Liviano, </w:t>
      </w:r>
      <w:r>
        <w:t>p</w:t>
      </w:r>
      <w:r>
        <w:t>iazza Capitaniato 7</w:t>
      </w:r>
      <w:r>
        <w:t xml:space="preserve"> a </w:t>
      </w:r>
      <w:r>
        <w:t>Padova</w:t>
      </w:r>
    </w:p>
    <w:p w14:paraId="3F092519" w14:textId="48F68361" w:rsidR="00064F0D" w:rsidRDefault="00064F0D" w:rsidP="00064F0D">
      <w:pPr>
        <w:tabs>
          <w:tab w:val="left" w:pos="1503"/>
        </w:tabs>
        <w:jc w:val="both"/>
      </w:pPr>
      <w:r w:rsidRPr="00064F0D">
        <w:rPr>
          <w:b/>
          <w:bCs/>
        </w:rPr>
        <w:t>Storia e Tutela dei Beni Artistici e Musicali</w:t>
      </w:r>
      <w:r>
        <w:t xml:space="preserve">: </w:t>
      </w:r>
      <w:r w:rsidRPr="00064F0D">
        <w:rPr>
          <w:b/>
          <w:bCs/>
        </w:rPr>
        <w:t>mercoledì 15 aprile</w:t>
      </w:r>
      <w:r>
        <w:t xml:space="preserve"> dalle ore 12:30, aula 14 del Complesso Beato Pellegrino, </w:t>
      </w:r>
      <w:r>
        <w:t>v</w:t>
      </w:r>
      <w:r>
        <w:t>ia Beato Pellegrino 28</w:t>
      </w:r>
      <w:r>
        <w:t xml:space="preserve"> a </w:t>
      </w:r>
      <w:r>
        <w:t>Padova</w:t>
      </w:r>
    </w:p>
    <w:p w14:paraId="7E7A6FEF" w14:textId="473EAF96" w:rsidR="00064F0D" w:rsidRDefault="00064F0D" w:rsidP="00064F0D">
      <w:pPr>
        <w:tabs>
          <w:tab w:val="left" w:pos="1503"/>
        </w:tabs>
        <w:jc w:val="both"/>
      </w:pPr>
      <w:r w:rsidRPr="00064F0D">
        <w:rPr>
          <w:b/>
          <w:bCs/>
        </w:rPr>
        <w:t>Progettazione e Gestione del Turismo Culturale</w:t>
      </w:r>
      <w:r>
        <w:t xml:space="preserve">: </w:t>
      </w:r>
      <w:r w:rsidRPr="00064F0D">
        <w:rPr>
          <w:b/>
          <w:bCs/>
        </w:rPr>
        <w:t>giovedì 23 aprile</w:t>
      </w:r>
      <w:r>
        <w:t xml:space="preserve"> dalle ore 9:30, aula M di Palazzo Liviano, </w:t>
      </w:r>
      <w:r>
        <w:t>p</w:t>
      </w:r>
      <w:r>
        <w:t xml:space="preserve">iazza Capitaniato 7 </w:t>
      </w:r>
      <w:r>
        <w:t xml:space="preserve">a </w:t>
      </w:r>
      <w:r>
        <w:t>Padova</w:t>
      </w:r>
    </w:p>
    <w:p w14:paraId="1F9A8546" w14:textId="645B7BBA" w:rsidR="00064F0D" w:rsidRDefault="00064F0D" w:rsidP="00064F0D">
      <w:pPr>
        <w:tabs>
          <w:tab w:val="left" w:pos="1503"/>
        </w:tabs>
        <w:jc w:val="both"/>
      </w:pPr>
      <w:r w:rsidRPr="00064F0D">
        <w:rPr>
          <w:b/>
          <w:bCs/>
        </w:rPr>
        <w:t>Discipline delle Arti, della Musica e dello Spettacolo (DAMS)</w:t>
      </w:r>
      <w:r>
        <w:t xml:space="preserve">: </w:t>
      </w:r>
      <w:r w:rsidRPr="00064F0D">
        <w:rPr>
          <w:b/>
          <w:bCs/>
        </w:rPr>
        <w:t>lunedì 27 aprile</w:t>
      </w:r>
      <w:r>
        <w:t xml:space="preserve"> dalle ore 10:30, aula Calfura1 del Complesso </w:t>
      </w:r>
      <w:proofErr w:type="spellStart"/>
      <w:r>
        <w:t>Maldura</w:t>
      </w:r>
      <w:proofErr w:type="spellEnd"/>
      <w:r>
        <w:t xml:space="preserve">, </w:t>
      </w:r>
      <w:r w:rsidR="00FE117F">
        <w:t>p</w:t>
      </w:r>
      <w:r>
        <w:t>iazzetta Folena 1</w:t>
      </w:r>
      <w:r w:rsidR="00FE117F">
        <w:t xml:space="preserve"> a</w:t>
      </w:r>
      <w:r>
        <w:t xml:space="preserve"> Padova</w:t>
      </w:r>
    </w:p>
    <w:p w14:paraId="24A6864C" w14:textId="77777777" w:rsidR="00FE117F" w:rsidRDefault="00FE117F" w:rsidP="00064F0D">
      <w:pPr>
        <w:tabs>
          <w:tab w:val="left" w:pos="1503"/>
        </w:tabs>
        <w:jc w:val="both"/>
      </w:pPr>
    </w:p>
    <w:p w14:paraId="05F78E59" w14:textId="56E34D2A" w:rsidR="00064F0D" w:rsidRPr="00FE117F" w:rsidRDefault="00064F0D" w:rsidP="00064F0D">
      <w:pPr>
        <w:tabs>
          <w:tab w:val="left" w:pos="1503"/>
        </w:tabs>
        <w:jc w:val="both"/>
        <w:rPr>
          <w:u w:val="single"/>
        </w:rPr>
      </w:pPr>
      <w:r w:rsidRPr="00FE117F">
        <w:rPr>
          <w:u w:val="single"/>
        </w:rPr>
        <w:t>CORSI DI LAUREA MAGISTRALE</w:t>
      </w:r>
      <w:r w:rsidR="00FE117F" w:rsidRPr="00FE117F">
        <w:rPr>
          <w:u w:val="single"/>
        </w:rPr>
        <w:t xml:space="preserve"> (sia in presenza che on line)</w:t>
      </w:r>
    </w:p>
    <w:p w14:paraId="35D27DE2" w14:textId="03DD2A64" w:rsidR="00064F0D" w:rsidRDefault="00064F0D" w:rsidP="00064F0D">
      <w:pPr>
        <w:tabs>
          <w:tab w:val="left" w:pos="1503"/>
        </w:tabs>
        <w:jc w:val="both"/>
      </w:pPr>
      <w:r w:rsidRPr="00FE117F">
        <w:rPr>
          <w:b/>
          <w:bCs/>
        </w:rPr>
        <w:t>Scienze Archeologiche</w:t>
      </w:r>
      <w:r w:rsidR="00FE117F">
        <w:t xml:space="preserve">: </w:t>
      </w:r>
      <w:r w:rsidRPr="00FE117F">
        <w:rPr>
          <w:b/>
          <w:bCs/>
        </w:rPr>
        <w:t>giovedì 9 aprile</w:t>
      </w:r>
      <w:r>
        <w:t xml:space="preserve"> dalle ore 16:30, aula M di Palazzo Liviano, </w:t>
      </w:r>
      <w:r w:rsidR="00FE117F">
        <w:t>p</w:t>
      </w:r>
      <w:r>
        <w:t>iazza Capitaniato 7</w:t>
      </w:r>
      <w:r w:rsidR="00FE117F">
        <w:t xml:space="preserve"> a</w:t>
      </w:r>
      <w:r>
        <w:t xml:space="preserve"> Padova e </w:t>
      </w:r>
      <w:r w:rsidR="00FE117F">
        <w:t>zoom meeting</w:t>
      </w:r>
    </w:p>
    <w:p w14:paraId="0787D18C" w14:textId="2CFD5EB4" w:rsidR="00064F0D" w:rsidRDefault="00064F0D" w:rsidP="00064F0D">
      <w:pPr>
        <w:tabs>
          <w:tab w:val="left" w:pos="1503"/>
        </w:tabs>
        <w:jc w:val="both"/>
      </w:pPr>
      <w:r w:rsidRPr="00FE117F">
        <w:rPr>
          <w:b/>
          <w:bCs/>
        </w:rPr>
        <w:t>Scienze dello Spettacolo e Produzione Multimediale</w:t>
      </w:r>
      <w:r w:rsidR="00FE117F">
        <w:t xml:space="preserve">: </w:t>
      </w:r>
      <w:r w:rsidRPr="00FE117F">
        <w:rPr>
          <w:b/>
          <w:bCs/>
        </w:rPr>
        <w:t>giovedì 9 aprile</w:t>
      </w:r>
      <w:r>
        <w:t xml:space="preserve"> dalle ore 17:00, </w:t>
      </w:r>
      <w:r w:rsidR="00FE117F">
        <w:t xml:space="preserve">solo in </w:t>
      </w:r>
      <w:r w:rsidR="00FE117F">
        <w:t>zoom meeting</w:t>
      </w:r>
    </w:p>
    <w:p w14:paraId="3A482493" w14:textId="77777777" w:rsidR="00FE117F" w:rsidRDefault="00064F0D" w:rsidP="00064F0D">
      <w:pPr>
        <w:tabs>
          <w:tab w:val="left" w:pos="1503"/>
        </w:tabs>
        <w:jc w:val="both"/>
      </w:pPr>
      <w:r w:rsidRPr="00FE117F">
        <w:rPr>
          <w:b/>
          <w:bCs/>
        </w:rPr>
        <w:t>Storia dell'Arte</w:t>
      </w:r>
      <w:r w:rsidR="00FE117F">
        <w:t xml:space="preserve">: </w:t>
      </w:r>
      <w:r w:rsidRPr="00FE117F">
        <w:rPr>
          <w:b/>
          <w:bCs/>
        </w:rPr>
        <w:t>lunedì 20 aprile</w:t>
      </w:r>
      <w:r>
        <w:t xml:space="preserve"> dalle ore 16:30, aula A di Palazzo Liviano, </w:t>
      </w:r>
      <w:r w:rsidR="00FE117F">
        <w:t>p</w:t>
      </w:r>
      <w:r>
        <w:t>iazza Capitaniato 7</w:t>
      </w:r>
      <w:r w:rsidR="00FE117F">
        <w:t xml:space="preserve"> a </w:t>
      </w:r>
      <w:r>
        <w:t xml:space="preserve">Padova e </w:t>
      </w:r>
      <w:r w:rsidR="00FE117F">
        <w:t>zoom meeting</w:t>
      </w:r>
    </w:p>
    <w:p w14:paraId="742F292B" w14:textId="0BB1923A" w:rsidR="00064F0D" w:rsidRDefault="00064F0D" w:rsidP="00064F0D">
      <w:pPr>
        <w:tabs>
          <w:tab w:val="left" w:pos="1503"/>
        </w:tabs>
        <w:jc w:val="both"/>
      </w:pPr>
      <w:r w:rsidRPr="00FE117F">
        <w:rPr>
          <w:b/>
          <w:bCs/>
        </w:rPr>
        <w:t>Turismo Cultura Sostenibilità</w:t>
      </w:r>
      <w:r w:rsidR="00FE117F">
        <w:t xml:space="preserve">: </w:t>
      </w:r>
      <w:r w:rsidRPr="00FE117F">
        <w:rPr>
          <w:b/>
          <w:bCs/>
        </w:rPr>
        <w:t>giovedì 23 aprile</w:t>
      </w:r>
      <w:r>
        <w:t xml:space="preserve"> dalle ore 10:45</w:t>
      </w:r>
      <w:r w:rsidR="00FE117F" w:rsidRPr="00FE117F">
        <w:t xml:space="preserve"> </w:t>
      </w:r>
      <w:r w:rsidR="00FE117F">
        <w:t xml:space="preserve">solo in </w:t>
      </w:r>
      <w:r w:rsidR="00FE117F">
        <w:t>zoom meeting</w:t>
      </w:r>
    </w:p>
    <w:p w14:paraId="5A035144" w14:textId="4C518A20" w:rsidR="002953F1" w:rsidRDefault="002953F1" w:rsidP="001C466E">
      <w:pPr>
        <w:tabs>
          <w:tab w:val="left" w:pos="1503"/>
        </w:tabs>
        <w:jc w:val="both"/>
      </w:pPr>
    </w:p>
    <w:p w14:paraId="6F2CC118" w14:textId="77777777" w:rsidR="002953F1" w:rsidRPr="00006AEC" w:rsidRDefault="002953F1" w:rsidP="001C466E">
      <w:pPr>
        <w:tabs>
          <w:tab w:val="left" w:pos="1503"/>
        </w:tabs>
        <w:jc w:val="both"/>
      </w:pPr>
    </w:p>
    <w:p w14:paraId="050190DC" w14:textId="6DE9660E" w:rsidR="00800F57" w:rsidRPr="002953F1" w:rsidRDefault="007C6B64" w:rsidP="007C6B64">
      <w:pPr>
        <w:ind w:firstLine="454"/>
        <w:jc w:val="right"/>
        <w:rPr>
          <w:i/>
          <w:sz w:val="16"/>
          <w:szCs w:val="16"/>
        </w:rPr>
      </w:pPr>
      <w:r w:rsidRPr="002953F1">
        <w:rPr>
          <w:i/>
          <w:sz w:val="16"/>
          <w:szCs w:val="16"/>
        </w:rPr>
        <w:t>mm</w:t>
      </w:r>
    </w:p>
    <w:sectPr w:rsidR="00800F57" w:rsidRPr="002953F1" w:rsidSect="00155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9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FF957" w14:textId="77777777" w:rsidR="00A02DD6" w:rsidRDefault="00A02DD6">
      <w:r>
        <w:separator/>
      </w:r>
    </w:p>
  </w:endnote>
  <w:endnote w:type="continuationSeparator" w:id="0">
    <w:p w14:paraId="6DD47FD8" w14:textId="77777777" w:rsidR="00A02DD6" w:rsidRDefault="00A0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B20D" w14:textId="77777777" w:rsidR="0094488D" w:rsidRDefault="00E00101" w:rsidP="0094488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435B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E37A76A" w14:textId="77777777" w:rsidR="0094488D" w:rsidRDefault="00A02DD6" w:rsidP="0094488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8485" w14:textId="6A65830E" w:rsidR="0094488D" w:rsidRPr="00A66B19" w:rsidRDefault="00E00101" w:rsidP="0094488D">
    <w:pPr>
      <w:pStyle w:val="Pidipagina"/>
      <w:framePr w:wrap="around" w:vAnchor="text" w:hAnchor="margin" w:xAlign="right" w:y="1"/>
      <w:rPr>
        <w:rStyle w:val="Numeropagina"/>
      </w:rPr>
    </w:pPr>
    <w:r w:rsidRPr="00A66B19">
      <w:rPr>
        <w:rStyle w:val="Numeropagina"/>
        <w:sz w:val="16"/>
        <w:szCs w:val="16"/>
      </w:rPr>
      <w:fldChar w:fldCharType="begin"/>
    </w:r>
    <w:r w:rsidR="00D435B9" w:rsidRPr="00A66B19">
      <w:rPr>
        <w:rStyle w:val="Numeropagina"/>
        <w:rFonts w:ascii="Arial" w:hAnsi="Arial"/>
        <w:sz w:val="16"/>
        <w:szCs w:val="16"/>
      </w:rPr>
      <w:instrText xml:space="preserve">PAGE  </w:instrText>
    </w:r>
    <w:r w:rsidRPr="00A66B19">
      <w:rPr>
        <w:rStyle w:val="Numeropagina"/>
        <w:sz w:val="16"/>
        <w:szCs w:val="16"/>
      </w:rPr>
      <w:fldChar w:fldCharType="separate"/>
    </w:r>
    <w:r w:rsidR="005268FC">
      <w:rPr>
        <w:rStyle w:val="Numeropagina"/>
        <w:rFonts w:ascii="Arial" w:hAnsi="Arial"/>
        <w:noProof/>
        <w:sz w:val="16"/>
        <w:szCs w:val="16"/>
      </w:rPr>
      <w:t>2</w:t>
    </w:r>
    <w:r w:rsidRPr="00A66B19">
      <w:rPr>
        <w:rStyle w:val="Numeropagina"/>
        <w:sz w:val="16"/>
        <w:szCs w:val="16"/>
      </w:rPr>
      <w:fldChar w:fldCharType="end"/>
    </w:r>
  </w:p>
  <w:p w14:paraId="6AAEC62B" w14:textId="77777777" w:rsidR="0094488D" w:rsidRDefault="00A02DD6" w:rsidP="00BB21D0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3564" w14:textId="77777777" w:rsidR="0094488D" w:rsidRPr="006F44A3" w:rsidRDefault="00A02DD6" w:rsidP="0094488D">
    <w:pPr>
      <w:pStyle w:val="CorpoTestoUnipd"/>
      <w:tabs>
        <w:tab w:val="left" w:pos="164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CB201" w14:textId="77777777" w:rsidR="00A02DD6" w:rsidRDefault="00A02DD6">
      <w:r>
        <w:separator/>
      </w:r>
    </w:p>
  </w:footnote>
  <w:footnote w:type="continuationSeparator" w:id="0">
    <w:p w14:paraId="2059D5B0" w14:textId="77777777" w:rsidR="00A02DD6" w:rsidRDefault="00A02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573E" w14:textId="77777777" w:rsidR="00766874" w:rsidRDefault="0076687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9128" w14:textId="77777777" w:rsidR="00737F3F" w:rsidRDefault="00737F3F" w:rsidP="00737F3F">
    <w:pPr>
      <w:tabs>
        <w:tab w:val="center" w:pos="4153"/>
        <w:tab w:val="right" w:pos="8306"/>
      </w:tabs>
    </w:pPr>
  </w:p>
  <w:p w14:paraId="711C8EA9" w14:textId="77777777" w:rsidR="00737F3F" w:rsidRDefault="00737F3F" w:rsidP="00737F3F">
    <w:pPr>
      <w:tabs>
        <w:tab w:val="center" w:pos="4153"/>
        <w:tab w:val="right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237A53" w14:paraId="421904CE" w14:textId="77777777" w:rsidTr="00970D31">
      <w:tc>
        <w:tcPr>
          <w:tcW w:w="4816" w:type="dxa"/>
        </w:tcPr>
        <w:p w14:paraId="67FF07C0" w14:textId="77777777" w:rsidR="00970D31" w:rsidRPr="007C7B06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 w:rsidRPr="007C7B06">
            <w:rPr>
              <w:rFonts w:ascii="Arial" w:hAnsi="Arial" w:cs="Arial"/>
              <w:color w:val="B2071B"/>
              <w:sz w:val="17"/>
              <w:szCs w:val="17"/>
            </w:rPr>
            <w:t>AMMINISTRAZIONE CENTRALE</w:t>
          </w:r>
        </w:p>
        <w:p w14:paraId="3DD94DA8" w14:textId="77777777" w:rsidR="00970D31" w:rsidRPr="00D435B9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>
            <w:rPr>
              <w:rFonts w:ascii="Arial" w:hAnsi="Arial" w:cs="Arial"/>
              <w:color w:val="B2071B"/>
              <w:sz w:val="17"/>
              <w:szCs w:val="17"/>
            </w:rPr>
            <w:t>AREA COMUNICAZIONE E MARKETING</w:t>
          </w:r>
        </w:p>
        <w:p w14:paraId="5484F800" w14:textId="77777777" w:rsidR="00970D31" w:rsidRPr="007C7B06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b/>
              <w:color w:val="B2071B"/>
              <w:sz w:val="17"/>
              <w:szCs w:val="17"/>
            </w:rPr>
          </w:pPr>
          <w:r w:rsidRPr="007C7B06">
            <w:rPr>
              <w:rFonts w:ascii="Arial" w:hAnsi="Arial" w:cs="Arial"/>
              <w:color w:val="B2071B"/>
              <w:sz w:val="17"/>
              <w:szCs w:val="17"/>
            </w:rPr>
            <w:t>SETTORE</w:t>
          </w:r>
          <w:r w:rsidRPr="007C7B06">
            <w:rPr>
              <w:rFonts w:ascii="Arial" w:hAnsi="Arial" w:cs="Arial"/>
              <w:b/>
              <w:color w:val="B2071B"/>
              <w:sz w:val="17"/>
              <w:szCs w:val="17"/>
            </w:rPr>
            <w:t xml:space="preserve"> UFFICIO STAMPA</w:t>
          </w:r>
        </w:p>
        <w:p w14:paraId="0C2B0D44" w14:textId="77777777" w:rsidR="00970D31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>
            <w:rPr>
              <w:rFonts w:ascii="Arial" w:hAnsi="Arial" w:cs="Arial"/>
              <w:color w:val="B2071B"/>
              <w:sz w:val="17"/>
              <w:szCs w:val="17"/>
            </w:rPr>
            <w:t>Via VIII febbraio, 2 – 35122 Padova</w:t>
          </w:r>
        </w:p>
        <w:p w14:paraId="6AA8A771" w14:textId="77777777" w:rsidR="00970D31" w:rsidRDefault="00A02DD6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hyperlink r:id="rId1" w:history="1">
            <w:r w:rsidR="00970D31" w:rsidRPr="008F6CB3">
              <w:rPr>
                <w:rStyle w:val="Collegamentoipertestuale"/>
                <w:rFonts w:ascii="Arial" w:hAnsi="Arial" w:cs="Arial"/>
                <w:sz w:val="17"/>
                <w:szCs w:val="17"/>
              </w:rPr>
              <w:t>stampa@unipd.it</w:t>
            </w:r>
          </w:hyperlink>
        </w:p>
        <w:p w14:paraId="632C8DAA" w14:textId="77777777" w:rsidR="00970D31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 w:rsidRPr="00963090">
            <w:rPr>
              <w:rFonts w:ascii="Arial" w:hAnsi="Arial" w:cs="Arial"/>
              <w:color w:val="B2071B"/>
              <w:sz w:val="17"/>
              <w:szCs w:val="17"/>
            </w:rPr>
            <w:t>http://www.unipd.it/comunicati</w:t>
          </w:r>
        </w:p>
        <w:p w14:paraId="3F439703" w14:textId="3F85F46B" w:rsidR="00970D31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>
            <w:rPr>
              <w:rFonts w:ascii="Arial" w:hAnsi="Arial" w:cs="Arial"/>
              <w:color w:val="B2071B"/>
              <w:sz w:val="17"/>
              <w:szCs w:val="17"/>
            </w:rPr>
            <w:t>tel. 049-8273066/3041</w:t>
          </w:r>
        </w:p>
        <w:p w14:paraId="0150EEE3" w14:textId="6E47326F" w:rsidR="00970D31" w:rsidRDefault="00970D31" w:rsidP="00970D31">
          <w:pPr>
            <w:pStyle w:val="NormalParagraphStyle"/>
            <w:spacing w:line="240" w:lineRule="auto"/>
          </w:pPr>
        </w:p>
      </w:tc>
      <w:tc>
        <w:tcPr>
          <w:tcW w:w="4816" w:type="dxa"/>
        </w:tcPr>
        <w:p w14:paraId="18E91D62" w14:textId="267C9D26" w:rsidR="00970D31" w:rsidRDefault="00237A53" w:rsidP="0094488D">
          <w:pPr>
            <w:pStyle w:val="Intestazione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58240" behindDoc="0" locked="0" layoutInCell="1" allowOverlap="1" wp14:anchorId="3E14DE9D" wp14:editId="278B7E6D">
                <wp:simplePos x="3848100" y="452438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900761" cy="890587"/>
                <wp:effectExtent l="0" t="0" r="4445" b="5080"/>
                <wp:wrapSquare wrapText="bothSides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k   llll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0761" cy="8905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CA0C234" w14:textId="43DAC7E6" w:rsidR="00970D31" w:rsidRDefault="00970D31" w:rsidP="00970D31">
    <w:pPr>
      <w:pStyle w:val="NormalParagraphStyle"/>
      <w:spacing w:line="240" w:lineRule="auto"/>
      <w:rPr>
        <w:rFonts w:ascii="Arial" w:hAnsi="Arial" w:cs="Arial"/>
        <w:color w:val="B2071B"/>
        <w:sz w:val="17"/>
        <w:szCs w:val="17"/>
      </w:rPr>
    </w:pPr>
    <w:r>
      <w:rPr>
        <w:rFonts w:ascii="Arial" w:hAnsi="Arial" w:cs="Arial"/>
        <w:color w:val="B2071B"/>
        <w:sz w:val="17"/>
        <w:szCs w:val="17"/>
      </w:rPr>
      <w:t>_____________________________________________________________________________________________________</w:t>
    </w:r>
  </w:p>
  <w:p w14:paraId="27E11EB6" w14:textId="77777777" w:rsidR="00970D31" w:rsidRPr="00FE6531" w:rsidRDefault="00970D31" w:rsidP="009448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DA47F8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f7f7f7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746"/>
    <w:rsid w:val="00006AEC"/>
    <w:rsid w:val="00010A26"/>
    <w:rsid w:val="000265FF"/>
    <w:rsid w:val="0003279B"/>
    <w:rsid w:val="000454D3"/>
    <w:rsid w:val="00054721"/>
    <w:rsid w:val="00064F0D"/>
    <w:rsid w:val="0008537E"/>
    <w:rsid w:val="00090B13"/>
    <w:rsid w:val="000A0025"/>
    <w:rsid w:val="000A7147"/>
    <w:rsid w:val="000B238A"/>
    <w:rsid w:val="000B5CAF"/>
    <w:rsid w:val="000F718A"/>
    <w:rsid w:val="0010542C"/>
    <w:rsid w:val="00112AD0"/>
    <w:rsid w:val="00115845"/>
    <w:rsid w:val="00131AE7"/>
    <w:rsid w:val="00135AF6"/>
    <w:rsid w:val="00145862"/>
    <w:rsid w:val="00146176"/>
    <w:rsid w:val="001553BE"/>
    <w:rsid w:val="00171ABE"/>
    <w:rsid w:val="00175492"/>
    <w:rsid w:val="00197BC8"/>
    <w:rsid w:val="001B7E86"/>
    <w:rsid w:val="001C466E"/>
    <w:rsid w:val="001C4CC7"/>
    <w:rsid w:val="001C78E8"/>
    <w:rsid w:val="001D51A1"/>
    <w:rsid w:val="001D6420"/>
    <w:rsid w:val="001E2B82"/>
    <w:rsid w:val="001E40ED"/>
    <w:rsid w:val="00201D3A"/>
    <w:rsid w:val="00222AFB"/>
    <w:rsid w:val="00225841"/>
    <w:rsid w:val="00226A63"/>
    <w:rsid w:val="00237A53"/>
    <w:rsid w:val="00250A63"/>
    <w:rsid w:val="00263C30"/>
    <w:rsid w:val="00274CB8"/>
    <w:rsid w:val="00290FE7"/>
    <w:rsid w:val="002953F1"/>
    <w:rsid w:val="002A3D66"/>
    <w:rsid w:val="002C4B18"/>
    <w:rsid w:val="002E0A37"/>
    <w:rsid w:val="002E3969"/>
    <w:rsid w:val="002F5EB7"/>
    <w:rsid w:val="002F7B0F"/>
    <w:rsid w:val="002F7B4F"/>
    <w:rsid w:val="00353988"/>
    <w:rsid w:val="00364598"/>
    <w:rsid w:val="0037043E"/>
    <w:rsid w:val="003779B7"/>
    <w:rsid w:val="0038382F"/>
    <w:rsid w:val="003C05E4"/>
    <w:rsid w:val="003C4644"/>
    <w:rsid w:val="003F2629"/>
    <w:rsid w:val="004048A6"/>
    <w:rsid w:val="0040606E"/>
    <w:rsid w:val="0042222C"/>
    <w:rsid w:val="00431028"/>
    <w:rsid w:val="00431305"/>
    <w:rsid w:val="00485BA7"/>
    <w:rsid w:val="004868FA"/>
    <w:rsid w:val="0049085F"/>
    <w:rsid w:val="004C3ADE"/>
    <w:rsid w:val="004D6FEA"/>
    <w:rsid w:val="005161D0"/>
    <w:rsid w:val="0052627F"/>
    <w:rsid w:val="005268FC"/>
    <w:rsid w:val="00533CBB"/>
    <w:rsid w:val="00537774"/>
    <w:rsid w:val="00542923"/>
    <w:rsid w:val="00553FB2"/>
    <w:rsid w:val="00563E01"/>
    <w:rsid w:val="00566105"/>
    <w:rsid w:val="0057008C"/>
    <w:rsid w:val="005704BE"/>
    <w:rsid w:val="00577292"/>
    <w:rsid w:val="005862B8"/>
    <w:rsid w:val="00592B11"/>
    <w:rsid w:val="0059485F"/>
    <w:rsid w:val="005A10B9"/>
    <w:rsid w:val="005C0EE1"/>
    <w:rsid w:val="005C2636"/>
    <w:rsid w:val="005D07CB"/>
    <w:rsid w:val="005D2B19"/>
    <w:rsid w:val="005E5748"/>
    <w:rsid w:val="005F2D25"/>
    <w:rsid w:val="00613521"/>
    <w:rsid w:val="00625FCC"/>
    <w:rsid w:val="00647BCF"/>
    <w:rsid w:val="00650122"/>
    <w:rsid w:val="00650B04"/>
    <w:rsid w:val="006530C1"/>
    <w:rsid w:val="00653C46"/>
    <w:rsid w:val="00657F91"/>
    <w:rsid w:val="00672B73"/>
    <w:rsid w:val="0068362E"/>
    <w:rsid w:val="00690B01"/>
    <w:rsid w:val="006A0CE5"/>
    <w:rsid w:val="006B52A8"/>
    <w:rsid w:val="006D762E"/>
    <w:rsid w:val="006F3F97"/>
    <w:rsid w:val="006F4F66"/>
    <w:rsid w:val="00704338"/>
    <w:rsid w:val="007046DB"/>
    <w:rsid w:val="00731C3B"/>
    <w:rsid w:val="00737F3F"/>
    <w:rsid w:val="00743C8B"/>
    <w:rsid w:val="00744B9D"/>
    <w:rsid w:val="00766874"/>
    <w:rsid w:val="00795681"/>
    <w:rsid w:val="007B52A7"/>
    <w:rsid w:val="007B638F"/>
    <w:rsid w:val="007C13B8"/>
    <w:rsid w:val="007C17CA"/>
    <w:rsid w:val="007C6B64"/>
    <w:rsid w:val="007C7B06"/>
    <w:rsid w:val="007D3F25"/>
    <w:rsid w:val="007E084F"/>
    <w:rsid w:val="007E47C5"/>
    <w:rsid w:val="007F55A3"/>
    <w:rsid w:val="007F706F"/>
    <w:rsid w:val="00800F57"/>
    <w:rsid w:val="00830757"/>
    <w:rsid w:val="00846EBC"/>
    <w:rsid w:val="008506D3"/>
    <w:rsid w:val="00861908"/>
    <w:rsid w:val="008654EA"/>
    <w:rsid w:val="00866A76"/>
    <w:rsid w:val="008754F8"/>
    <w:rsid w:val="00875743"/>
    <w:rsid w:val="00893937"/>
    <w:rsid w:val="00897ED0"/>
    <w:rsid w:val="008A41E5"/>
    <w:rsid w:val="008B3C58"/>
    <w:rsid w:val="008B4489"/>
    <w:rsid w:val="008B5C37"/>
    <w:rsid w:val="008C525F"/>
    <w:rsid w:val="008D42AB"/>
    <w:rsid w:val="008E0A29"/>
    <w:rsid w:val="008E1769"/>
    <w:rsid w:val="008E7389"/>
    <w:rsid w:val="008F0C16"/>
    <w:rsid w:val="00901D64"/>
    <w:rsid w:val="009029FB"/>
    <w:rsid w:val="00904A6E"/>
    <w:rsid w:val="00912843"/>
    <w:rsid w:val="009403CF"/>
    <w:rsid w:val="00946CEA"/>
    <w:rsid w:val="009509EA"/>
    <w:rsid w:val="009525C3"/>
    <w:rsid w:val="00963090"/>
    <w:rsid w:val="0096416D"/>
    <w:rsid w:val="00967FF0"/>
    <w:rsid w:val="00970D31"/>
    <w:rsid w:val="009747FB"/>
    <w:rsid w:val="009802DD"/>
    <w:rsid w:val="00980B0E"/>
    <w:rsid w:val="00981547"/>
    <w:rsid w:val="00994B2C"/>
    <w:rsid w:val="009A19AE"/>
    <w:rsid w:val="009A77F7"/>
    <w:rsid w:val="009C1746"/>
    <w:rsid w:val="009F67F0"/>
    <w:rsid w:val="00A02DD6"/>
    <w:rsid w:val="00A06DB0"/>
    <w:rsid w:val="00A14802"/>
    <w:rsid w:val="00A23D38"/>
    <w:rsid w:val="00A46335"/>
    <w:rsid w:val="00A52580"/>
    <w:rsid w:val="00A631ED"/>
    <w:rsid w:val="00A66B19"/>
    <w:rsid w:val="00A81290"/>
    <w:rsid w:val="00A939A8"/>
    <w:rsid w:val="00AA51E8"/>
    <w:rsid w:val="00AB3D1F"/>
    <w:rsid w:val="00AC2453"/>
    <w:rsid w:val="00AC4B02"/>
    <w:rsid w:val="00AC4F94"/>
    <w:rsid w:val="00AD05BE"/>
    <w:rsid w:val="00B12CEC"/>
    <w:rsid w:val="00B27AC4"/>
    <w:rsid w:val="00B50ACF"/>
    <w:rsid w:val="00B7268F"/>
    <w:rsid w:val="00B73265"/>
    <w:rsid w:val="00B76052"/>
    <w:rsid w:val="00B76681"/>
    <w:rsid w:val="00B87747"/>
    <w:rsid w:val="00B90099"/>
    <w:rsid w:val="00B9641D"/>
    <w:rsid w:val="00BB21D0"/>
    <w:rsid w:val="00BD19A0"/>
    <w:rsid w:val="00BD4CAD"/>
    <w:rsid w:val="00BD6E45"/>
    <w:rsid w:val="00BE54B7"/>
    <w:rsid w:val="00BF5ABD"/>
    <w:rsid w:val="00C007FE"/>
    <w:rsid w:val="00C03F58"/>
    <w:rsid w:val="00C05C98"/>
    <w:rsid w:val="00C17B1A"/>
    <w:rsid w:val="00C21C85"/>
    <w:rsid w:val="00C30ADA"/>
    <w:rsid w:val="00C40A89"/>
    <w:rsid w:val="00C418D2"/>
    <w:rsid w:val="00C45DCF"/>
    <w:rsid w:val="00C504D8"/>
    <w:rsid w:val="00C7146B"/>
    <w:rsid w:val="00C71A1E"/>
    <w:rsid w:val="00C749F4"/>
    <w:rsid w:val="00C80503"/>
    <w:rsid w:val="00C90A4A"/>
    <w:rsid w:val="00C92034"/>
    <w:rsid w:val="00C921FB"/>
    <w:rsid w:val="00CA0EB4"/>
    <w:rsid w:val="00CB0E60"/>
    <w:rsid w:val="00CB7CA5"/>
    <w:rsid w:val="00CC7A3D"/>
    <w:rsid w:val="00D07344"/>
    <w:rsid w:val="00D1207C"/>
    <w:rsid w:val="00D23FE8"/>
    <w:rsid w:val="00D323BD"/>
    <w:rsid w:val="00D34CCE"/>
    <w:rsid w:val="00D435B9"/>
    <w:rsid w:val="00D5424B"/>
    <w:rsid w:val="00D67D3B"/>
    <w:rsid w:val="00D73782"/>
    <w:rsid w:val="00D74A1C"/>
    <w:rsid w:val="00D777E6"/>
    <w:rsid w:val="00D90B2B"/>
    <w:rsid w:val="00D91A73"/>
    <w:rsid w:val="00DA57BA"/>
    <w:rsid w:val="00DB0280"/>
    <w:rsid w:val="00DB4881"/>
    <w:rsid w:val="00DC4C00"/>
    <w:rsid w:val="00DE15CA"/>
    <w:rsid w:val="00DF1A57"/>
    <w:rsid w:val="00DF1BFD"/>
    <w:rsid w:val="00DF26CA"/>
    <w:rsid w:val="00E00101"/>
    <w:rsid w:val="00E203C9"/>
    <w:rsid w:val="00E3593B"/>
    <w:rsid w:val="00E36402"/>
    <w:rsid w:val="00E50A22"/>
    <w:rsid w:val="00E51F38"/>
    <w:rsid w:val="00E52C31"/>
    <w:rsid w:val="00E55757"/>
    <w:rsid w:val="00E779D5"/>
    <w:rsid w:val="00E84FD3"/>
    <w:rsid w:val="00E91A59"/>
    <w:rsid w:val="00E9470A"/>
    <w:rsid w:val="00EA012A"/>
    <w:rsid w:val="00EA2E7F"/>
    <w:rsid w:val="00ED0714"/>
    <w:rsid w:val="00EE1F3D"/>
    <w:rsid w:val="00EF3629"/>
    <w:rsid w:val="00F1597A"/>
    <w:rsid w:val="00F375F0"/>
    <w:rsid w:val="00F536D3"/>
    <w:rsid w:val="00F563FD"/>
    <w:rsid w:val="00F66493"/>
    <w:rsid w:val="00F666EE"/>
    <w:rsid w:val="00F71A18"/>
    <w:rsid w:val="00F7765F"/>
    <w:rsid w:val="00F777CC"/>
    <w:rsid w:val="00F9638E"/>
    <w:rsid w:val="00FA1A05"/>
    <w:rsid w:val="00FB0C41"/>
    <w:rsid w:val="00FB6D39"/>
    <w:rsid w:val="00FD1C59"/>
    <w:rsid w:val="00FD3E9A"/>
    <w:rsid w:val="00FE117F"/>
    <w:rsid w:val="00FE4489"/>
    <w:rsid w:val="00FE4F3F"/>
    <w:rsid w:val="00FE6FA1"/>
    <w:rsid w:val="00FF2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7f7f7,white"/>
    </o:shapedefaults>
    <o:shapelayout v:ext="edit">
      <o:idmap v:ext="edit" data="1"/>
    </o:shapelayout>
  </w:shapeDefaults>
  <w:doNotEmbedSmartTags/>
  <w:decimalSymbol w:val=","/>
  <w:listSeparator w:val=";"/>
  <w14:docId w14:val="57E29733"/>
  <w15:docId w15:val="{87BBA824-DD48-4FD4-8AAD-649932F5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17C30"/>
    <w:rPr>
      <w:lang w:eastAsia="en-US"/>
    </w:rPr>
  </w:style>
  <w:style w:type="paragraph" w:styleId="Titolo3">
    <w:name w:val="heading 3"/>
    <w:basedOn w:val="Normale"/>
    <w:link w:val="Titolo3Carattere"/>
    <w:uiPriority w:val="9"/>
    <w:qFormat/>
    <w:rsid w:val="00A06DB0"/>
    <w:pPr>
      <w:spacing w:before="100" w:beforeAutospacing="1" w:after="100" w:afterAutospacing="1"/>
      <w:outlineLvl w:val="2"/>
    </w:pPr>
    <w:rPr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aliases w:val="Tabella senza bordi"/>
    <w:basedOn w:val="Tabellanormale"/>
    <w:rsid w:val="003650AA"/>
    <w:tblPr>
      <w:tblBorders>
        <w:insideH w:val="single" w:sz="4" w:space="0" w:color="auto"/>
      </w:tblBorders>
    </w:tblPr>
  </w:style>
  <w:style w:type="paragraph" w:customStyle="1" w:styleId="NormalParagraphStyle">
    <w:name w:val="NormalParagraphStyle"/>
    <w:basedOn w:val="Normale"/>
    <w:rsid w:val="00DE23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styleId="Intestazione">
    <w:name w:val="header"/>
    <w:basedOn w:val="Normale"/>
    <w:rsid w:val="00D356CA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semiHidden/>
    <w:rsid w:val="00D356CA"/>
    <w:pPr>
      <w:tabs>
        <w:tab w:val="center" w:pos="4153"/>
        <w:tab w:val="right" w:pos="8306"/>
      </w:tabs>
    </w:pPr>
  </w:style>
  <w:style w:type="paragraph" w:customStyle="1" w:styleId="CorpoTestoUnipd">
    <w:name w:val="Corpo Testo Unipd"/>
    <w:basedOn w:val="Normale"/>
    <w:autoRedefine/>
    <w:rsid w:val="006F44A3"/>
    <w:pPr>
      <w:spacing w:after="60" w:line="288" w:lineRule="auto"/>
      <w:jc w:val="both"/>
    </w:pPr>
    <w:rPr>
      <w:rFonts w:ascii="Arial" w:hAnsi="Arial" w:cs="Arial"/>
      <w:sz w:val="17"/>
      <w:szCs w:val="22"/>
      <w:lang w:eastAsia="it-IT"/>
    </w:rPr>
  </w:style>
  <w:style w:type="paragraph" w:styleId="Puntoelenco">
    <w:name w:val="List Bullet"/>
    <w:basedOn w:val="Normale"/>
    <w:autoRedefine/>
    <w:rsid w:val="002A477D"/>
    <w:pPr>
      <w:numPr>
        <w:numId w:val="1"/>
      </w:numPr>
    </w:pPr>
  </w:style>
  <w:style w:type="character" w:styleId="Numeropagina">
    <w:name w:val="page number"/>
    <w:basedOn w:val="Carpredefinitoparagrafo"/>
    <w:rsid w:val="006F44A3"/>
  </w:style>
  <w:style w:type="paragraph" w:customStyle="1" w:styleId="UnipdDecreta">
    <w:name w:val="Unipd Decreta"/>
    <w:basedOn w:val="Normale"/>
    <w:rsid w:val="00DB1446"/>
    <w:pPr>
      <w:jc w:val="center"/>
    </w:pPr>
    <w:rPr>
      <w:rFonts w:ascii="Arial" w:hAnsi="Arial" w:cs="Arial"/>
      <w:b/>
      <w:sz w:val="22"/>
      <w:szCs w:val="22"/>
      <w:lang w:eastAsia="it-IT"/>
    </w:rPr>
  </w:style>
  <w:style w:type="paragraph" w:customStyle="1" w:styleId="StileUnipdDecretaprima6ptdopo6pt">
    <w:name w:val="Stile Unipd Decreta + prima 6 pt  dopo 6 pt"/>
    <w:basedOn w:val="UnipdDecreta"/>
    <w:autoRedefine/>
    <w:rsid w:val="00DB1446"/>
    <w:pPr>
      <w:spacing w:before="240" w:after="240"/>
    </w:pPr>
    <w:rPr>
      <w:rFonts w:cs="Times New Roman"/>
      <w:bCs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C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C46"/>
    <w:rPr>
      <w:rFonts w:ascii="Tahoma" w:hAnsi="Tahoma" w:cs="Tahoma"/>
      <w:sz w:val="16"/>
      <w:szCs w:val="16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D24BE"/>
    <w:rPr>
      <w:rFonts w:ascii="Lucida Grande" w:hAnsi="Lucida Gran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D24BE"/>
    <w:rPr>
      <w:rFonts w:ascii="Lucida Grande" w:hAnsi="Lucida Grande"/>
      <w:sz w:val="24"/>
      <w:szCs w:val="24"/>
      <w:lang w:eastAsia="en-US"/>
    </w:rPr>
  </w:style>
  <w:style w:type="character" w:styleId="Collegamentoipertestuale">
    <w:name w:val="Hyperlink"/>
    <w:basedOn w:val="Carpredefinitoparagrafo"/>
    <w:rsid w:val="00E3593B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rsid w:val="006F4F66"/>
    <w:rPr>
      <w:color w:val="800080" w:themeColor="followedHyperlink"/>
      <w:u w:val="single"/>
    </w:rPr>
  </w:style>
  <w:style w:type="paragraph" w:customStyle="1" w:styleId="Standard">
    <w:name w:val="Standard"/>
    <w:rsid w:val="00FB0C41"/>
    <w:pPr>
      <w:suppressAutoHyphens/>
      <w:autoSpaceDN w:val="0"/>
      <w:textAlignment w:val="baseline"/>
    </w:pPr>
    <w:rPr>
      <w:rFonts w:ascii="Cambria" w:eastAsia="SimSun" w:hAnsi="Cambria" w:cs="F"/>
      <w:kern w:val="3"/>
    </w:rPr>
  </w:style>
  <w:style w:type="paragraph" w:styleId="Nessunaspaziatura">
    <w:name w:val="No Spacing"/>
    <w:rsid w:val="00FB0C41"/>
    <w:pPr>
      <w:widowControl w:val="0"/>
      <w:suppressAutoHyphens/>
      <w:autoSpaceDN w:val="0"/>
      <w:textAlignment w:val="baseline"/>
    </w:pPr>
    <w:rPr>
      <w:rFonts w:ascii="Cambria" w:eastAsia="Cambria" w:hAnsi="Cambria" w:cs="Cambria"/>
      <w:kern w:val="3"/>
      <w:sz w:val="22"/>
      <w:szCs w:val="22"/>
      <w:lang w:val="en-US" w:eastAsia="en-US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54292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06DB0"/>
    <w:rPr>
      <w:b/>
      <w:bCs/>
      <w:sz w:val="27"/>
      <w:szCs w:val="27"/>
    </w:rPr>
  </w:style>
  <w:style w:type="paragraph" w:styleId="NormaleWeb">
    <w:name w:val="Normal (Web)"/>
    <w:basedOn w:val="Normale"/>
    <w:uiPriority w:val="99"/>
    <w:semiHidden/>
    <w:unhideWhenUsed/>
    <w:rsid w:val="00A06DB0"/>
    <w:pPr>
      <w:spacing w:before="100" w:beforeAutospacing="1" w:after="100" w:afterAutospacing="1"/>
    </w:pPr>
    <w:rPr>
      <w:lang w:eastAsia="it-IT"/>
    </w:rPr>
  </w:style>
  <w:style w:type="character" w:customStyle="1" w:styleId="Data1">
    <w:name w:val="Data1"/>
    <w:basedOn w:val="Carpredefinitoparagrafo"/>
    <w:rsid w:val="00A06DB0"/>
  </w:style>
  <w:style w:type="character" w:styleId="Enfasigrassetto">
    <w:name w:val="Strong"/>
    <w:basedOn w:val="Carpredefinitoparagrafo"/>
    <w:uiPriority w:val="22"/>
    <w:qFormat/>
    <w:rsid w:val="00A06DB0"/>
    <w:rPr>
      <w:b/>
      <w:bCs/>
    </w:rPr>
  </w:style>
  <w:style w:type="paragraph" w:customStyle="1" w:styleId="post-subtitle">
    <w:name w:val="post-subtitle"/>
    <w:basedOn w:val="Normale"/>
    <w:rsid w:val="00A06DB0"/>
    <w:pPr>
      <w:spacing w:before="100" w:beforeAutospacing="1" w:after="100" w:afterAutospacing="1"/>
    </w:pPr>
    <w:rPr>
      <w:lang w:eastAsia="it-IT"/>
    </w:rPr>
  </w:style>
  <w:style w:type="character" w:styleId="Enfasicorsivo">
    <w:name w:val="Emphasis"/>
    <w:basedOn w:val="Carpredefinitoparagrafo"/>
    <w:uiPriority w:val="20"/>
    <w:qFormat/>
    <w:rsid w:val="00613521"/>
    <w:rPr>
      <w:i/>
      <w:iCs/>
    </w:rPr>
  </w:style>
  <w:style w:type="paragraph" w:customStyle="1" w:styleId="hidden-content">
    <w:name w:val="hidden-content"/>
    <w:basedOn w:val="Normale"/>
    <w:rsid w:val="00613521"/>
    <w:pPr>
      <w:spacing w:before="100" w:beforeAutospacing="1" w:after="100" w:afterAutospacing="1"/>
    </w:pPr>
    <w:rPr>
      <w:lang w:eastAsia="it-IT"/>
    </w:rPr>
  </w:style>
  <w:style w:type="character" w:customStyle="1" w:styleId="il">
    <w:name w:val="il"/>
    <w:basedOn w:val="Carpredefinitoparagrafo"/>
    <w:rsid w:val="00650122"/>
  </w:style>
  <w:style w:type="character" w:styleId="Menzionenonrisolta">
    <w:name w:val="Unresolved Mention"/>
    <w:basedOn w:val="Carpredefinitoparagrafo"/>
    <w:uiPriority w:val="99"/>
    <w:semiHidden/>
    <w:unhideWhenUsed/>
    <w:rsid w:val="00006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stampa@unipd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ZZDO~1\AppData\Local\Temp\Modello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carta intestata.dotx</Template>
  <TotalTime>79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Marco Milan</Manager>
  <Company>Università degli Studi di Padova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Milan</dc:creator>
  <cp:lastModifiedBy>Marco Milan</cp:lastModifiedBy>
  <cp:revision>3</cp:revision>
  <cp:lastPrinted>2018-04-03T10:37:00Z</cp:lastPrinted>
  <dcterms:created xsi:type="dcterms:W3CDTF">2026-03-26T11:52:00Z</dcterms:created>
  <dcterms:modified xsi:type="dcterms:W3CDTF">2026-03-26T13:06:00Z</dcterms:modified>
</cp:coreProperties>
</file>